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A" w:rsidRDefault="000654E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57.25pt;margin-top:-38.85pt;width:549.65pt;height:58.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" fillcolor="#5f497a [2407]" stroked="f">
            <v:textbox style="mso-next-textbox:#_x0000_s1058">
              <w:txbxContent>
                <w:p w:rsidR="00DB416C" w:rsidRPr="007F350C" w:rsidRDefault="00FF4F34" w:rsidP="00FF4F34">
                  <w:pPr>
                    <w:pStyle w:val="a3"/>
                    <w:spacing w:before="0" w:beforeAutospacing="0" w:after="0" w:afterAutospacing="0" w:line="280" w:lineRule="exact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Предоставление ежемесячной денежной выплаты в связи с рождением третьего ребенка</w:t>
                  </w:r>
                  <w:r w:rsidR="00DB416C" w:rsidRPr="007F350C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7F350C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или последующих детей </w:t>
                  </w:r>
                </w:p>
                <w:p w:rsidR="00FF4F34" w:rsidRPr="007F350C" w:rsidRDefault="00FF4F34" w:rsidP="00FF4F34">
                  <w:pPr>
                    <w:pStyle w:val="a3"/>
                    <w:spacing w:before="0" w:beforeAutospacing="0" w:after="0" w:afterAutospacing="0" w:line="280" w:lineRule="exact"/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на 2019 год</w:t>
                  </w:r>
                </w:p>
              </w:txbxContent>
            </v:textbox>
          </v:shape>
        </w:pict>
      </w:r>
    </w:p>
    <w:p w:rsidR="002644FA" w:rsidRPr="002644FA" w:rsidRDefault="000654EB" w:rsidP="002644FA">
      <w:r>
        <w:rPr>
          <w:noProof/>
          <w:lang w:eastAsia="ru-RU"/>
        </w:rPr>
        <w:pict>
          <v:shape id="TextBox 94" o:spid="_x0000_s1059" type="#_x0000_t202" style="position:absolute;margin-left:13.9pt;margin-top:2pt;width:156.8pt;height:44.1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" fillcolor="#5f497a [2407]" stroked="f">
            <v:textbox style="mso-next-textbox:#TextBox 94">
              <w:txbxContent>
                <w:p w:rsidR="002644FA" w:rsidRPr="007F350C" w:rsidRDefault="002644FA" w:rsidP="00DB416C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7F350C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Условия предоставления выплаты</w:t>
                  </w:r>
                </w:p>
                <w:p w:rsidR="002644FA" w:rsidRPr="00514DD4" w:rsidRDefault="002644FA" w:rsidP="00DB416C">
                  <w:pPr>
                    <w:pStyle w:val="a3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3D4AED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71120</wp:posOffset>
            </wp:positionV>
            <wp:extent cx="285750" cy="476250"/>
            <wp:effectExtent l="19050" t="0" r="0" b="0"/>
            <wp:wrapNone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Рисунок 3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91" o:spid="_x0000_s1060" style="position:absolute;margin-left:-57.25pt;margin-top:2pt;width:65.95pt;height:44.1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" fillcolor="white [3212]" strokecolor="#5f497a [2407]" strokeweight="1.5pt"/>
        </w:pict>
      </w:r>
    </w:p>
    <w:p w:rsidR="002644FA" w:rsidRPr="002644FA" w:rsidRDefault="002644FA" w:rsidP="002644FA"/>
    <w:p w:rsidR="002644FA" w:rsidRPr="002644FA" w:rsidRDefault="000654EB" w:rsidP="002644FA">
      <w:r>
        <w:rPr>
          <w:noProof/>
          <w:lang w:eastAsia="ru-RU"/>
        </w:rPr>
        <w:pict>
          <v:rect id="_x0000_s1061" style="position:absolute;margin-left:13.9pt;margin-top:4.2pt;width:478.5pt;height:130.5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" filled="f" strokecolor="#5f497a [2407]" strokeweight="1.5pt">
            <v:textbox style="mso-next-textbox:#_x0000_s1061">
              <w:txbxContent>
                <w:p w:rsidR="002644FA" w:rsidRPr="006E53C1" w:rsidRDefault="002644FA" w:rsidP="003D4AED">
                  <w:pPr>
                    <w:numPr>
                      <w:ilvl w:val="0"/>
                      <w:numId w:val="29"/>
                    </w:numPr>
                    <w:tabs>
                      <w:tab w:val="left" w:pos="4125"/>
                    </w:tabs>
                    <w:spacing w:after="0" w:line="24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53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Назначается гражданам Российской Федерации, постоянно проживающим на территории Пермского края</w:t>
                  </w:r>
                </w:p>
                <w:p w:rsidR="002644FA" w:rsidRPr="006E53C1" w:rsidRDefault="002644FA" w:rsidP="003D4AED">
                  <w:pPr>
                    <w:numPr>
                      <w:ilvl w:val="0"/>
                      <w:numId w:val="29"/>
                    </w:numPr>
                    <w:tabs>
                      <w:tab w:val="left" w:pos="4125"/>
                    </w:tabs>
                    <w:spacing w:after="0" w:line="24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53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Третий или последующий ребенок</w:t>
                  </w:r>
                  <w:r w:rsidR="00DB416C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Pr="006E53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рожденный в период с 1 января 2019 г. по 31 декабря 2019 г.</w:t>
                  </w:r>
                </w:p>
                <w:p w:rsidR="002644FA" w:rsidRPr="006E53C1" w:rsidRDefault="002644FA" w:rsidP="003D4AED">
                  <w:pPr>
                    <w:numPr>
                      <w:ilvl w:val="0"/>
                      <w:numId w:val="29"/>
                    </w:numPr>
                    <w:tabs>
                      <w:tab w:val="left" w:pos="4125"/>
                    </w:tabs>
                    <w:spacing w:after="0" w:line="24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53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Заявитель должен проживать совместно с ребенком, в связи  с рождением которого возникло право и выплачивается до 31 декабря 2019 г.</w:t>
                  </w:r>
                </w:p>
                <w:p w:rsidR="002644FA" w:rsidRPr="006E53C1" w:rsidRDefault="002644FA" w:rsidP="003D4AED">
                  <w:pPr>
                    <w:numPr>
                      <w:ilvl w:val="0"/>
                      <w:numId w:val="29"/>
                    </w:numPr>
                    <w:tabs>
                      <w:tab w:val="left" w:pos="4125"/>
                    </w:tabs>
                    <w:spacing w:after="0" w:line="24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53C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Если среднедушевой доход ниже величины прожиточного минимума, установленного в среднем по Пермскому краю на душу населения</w:t>
                  </w:r>
                </w:p>
                <w:p w:rsidR="002644FA" w:rsidRDefault="002644FA" w:rsidP="002644FA">
                  <w:pPr>
                    <w:rPr>
                      <w:szCs w:val="28"/>
                    </w:rPr>
                  </w:pPr>
                </w:p>
                <w:p w:rsidR="002644FA" w:rsidRPr="00D44220" w:rsidRDefault="002644FA" w:rsidP="002644F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644FA" w:rsidRPr="002644FA" w:rsidRDefault="002644FA" w:rsidP="002644FA"/>
    <w:p w:rsidR="002644FA" w:rsidRPr="002644FA" w:rsidRDefault="002644FA" w:rsidP="002644FA"/>
    <w:p w:rsidR="002644FA" w:rsidRPr="002644FA" w:rsidRDefault="002644FA" w:rsidP="002644FA"/>
    <w:p w:rsidR="002644FA" w:rsidRPr="002644FA" w:rsidRDefault="002644FA" w:rsidP="002644FA"/>
    <w:p w:rsidR="002644FA" w:rsidRPr="002644FA" w:rsidRDefault="000654EB" w:rsidP="002644FA">
      <w:r>
        <w:pict>
          <v:shape id="TextBox 33" o:spid="_x0000_s1032" type="#_x0000_t202" style="position:absolute;margin-left:13.9pt;margin-top:14.1pt;width:162pt;height:39.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" fillcolor="#5f497a [2407]" stroked="f">
            <v:textbox style="mso-next-textbox:#TextBox 33;mso-fit-shape-to-text:t">
              <w:txbxContent>
                <w:p w:rsidR="00132286" w:rsidRPr="007F350C" w:rsidRDefault="00132286" w:rsidP="00514DD4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Нормативные </w:t>
                  </w:r>
                </w:p>
                <w:p w:rsidR="00132286" w:rsidRPr="007F350C" w:rsidRDefault="00132286" w:rsidP="00514DD4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документы</w:t>
                  </w:r>
                </w:p>
              </w:txbxContent>
            </v:textbox>
          </v:shape>
        </w:pict>
      </w:r>
      <w:r w:rsidR="003D4AED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247650</wp:posOffset>
            </wp:positionV>
            <wp:extent cx="523875" cy="409575"/>
            <wp:effectExtent l="19050" t="0" r="9525" b="0"/>
            <wp:wrapNone/>
            <wp:docPr id="2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8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Прямоугольник 92" o:spid="_x0000_s1039" style="position:absolute;margin-left:-57.25pt;margin-top:14.1pt;width:65.95pt;height:39.4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" fillcolor="white [3212]" strokecolor="#5f497a [2407]" strokeweight="1.5pt"/>
        </w:pict>
      </w:r>
    </w:p>
    <w:p w:rsidR="002644FA" w:rsidRDefault="002644FA" w:rsidP="002644FA">
      <w:pPr>
        <w:tabs>
          <w:tab w:val="left" w:pos="4125"/>
        </w:tabs>
      </w:pPr>
      <w:r>
        <w:tab/>
      </w:r>
    </w:p>
    <w:p w:rsidR="002644FA" w:rsidRDefault="000654EB">
      <w:r>
        <w:pict>
          <v:rect id="Прямоугольник 58" o:spid="_x0000_s1031" style="position:absolute;margin-left:13.9pt;margin-top:8.4pt;width:478.5pt;height:58.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" filled="f" strokecolor="#5f497a [2407]" strokeweight="1.5pt">
            <v:textbox style="mso-next-textbox:#Прямоугольник 58">
              <w:txbxContent>
                <w:p w:rsidR="00D44220" w:rsidRPr="00B72C96" w:rsidRDefault="00495FA4" w:rsidP="00D44220">
                  <w:pPr>
                    <w:pStyle w:val="a4"/>
                    <w:spacing w:line="240" w:lineRule="exact"/>
                    <w:ind w:left="644"/>
                    <w:rPr>
                      <w:rFonts w:eastAsia="Times New Roman"/>
                      <w:sz w:val="28"/>
                      <w:szCs w:val="28"/>
                    </w:rPr>
                  </w:pPr>
                  <w:r w:rsidRPr="00B72C96">
                    <w:rPr>
                      <w:rFonts w:eastAsia="Times New Roman"/>
                      <w:sz w:val="28"/>
                      <w:szCs w:val="28"/>
                    </w:rPr>
                    <w:t>Постановление Правительства Пермского края от 19 ноября 2018 г. N 712-п</w:t>
                  </w:r>
                  <w:proofErr w:type="gramStart"/>
                  <w:r w:rsidRPr="00B72C96">
                    <w:rPr>
                      <w:rFonts w:eastAsia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B72C96">
                    <w:rPr>
                      <w:rFonts w:eastAsia="Times New Roman"/>
                      <w:sz w:val="28"/>
                      <w:szCs w:val="28"/>
                    </w:rPr>
                    <w:t>б утверждении Порядка и условий оказания финансовой поддержки нуждающимся семьям в случае рождения в 2019 году третьего ребенка или последующих детей на 2019 год</w:t>
                  </w:r>
                </w:p>
              </w:txbxContent>
            </v:textbox>
          </v:rect>
        </w:pict>
      </w:r>
    </w:p>
    <w:p w:rsidR="002644FA" w:rsidRPr="002644FA" w:rsidRDefault="002644FA" w:rsidP="002644FA"/>
    <w:p w:rsidR="002644FA" w:rsidRPr="006E53C1" w:rsidRDefault="000654EB" w:rsidP="002644FA">
      <w:pPr>
        <w:rPr>
          <w:rFonts w:ascii="Times New Roman" w:hAnsi="Times New Roman" w:cs="Times New Roman"/>
          <w:b/>
          <w:sz w:val="28"/>
          <w:szCs w:val="28"/>
        </w:rPr>
      </w:pPr>
      <w:r w:rsidRPr="000654EB">
        <w:rPr>
          <w:noProof/>
          <w:lang w:eastAsia="ru-RU"/>
        </w:rPr>
        <w:pict>
          <v:shape id="_x0000_s1067" type="#_x0000_t202" style="position:absolute;margin-left:13.9pt;margin-top:22.75pt;width:156.8pt;height:39.7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" fillcolor="#5f497a [2407]" stroked="f">
            <v:textbox style="mso-next-textbox:#_x0000_s1067">
              <w:txbxContent>
                <w:p w:rsidR="00032332" w:rsidRPr="007F350C" w:rsidRDefault="00032332" w:rsidP="000E7B07">
                  <w:pPr>
                    <w:pStyle w:val="a3"/>
                    <w:spacing w:before="0" w:beforeAutospacing="0" w:after="0" w:afterAutospacing="0" w:line="240" w:lineRule="exact"/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Перечень </w:t>
                  </w:r>
                </w:p>
                <w:p w:rsidR="00032332" w:rsidRPr="007F350C" w:rsidRDefault="00032332" w:rsidP="000E7B07">
                  <w:pPr>
                    <w:pStyle w:val="a3"/>
                    <w:spacing w:before="0" w:beforeAutospacing="0" w:after="0" w:afterAutospacing="0" w:line="240" w:lineRule="exact"/>
                    <w:rPr>
                      <w:color w:val="FFFFFF" w:themeColor="background1"/>
                    </w:rPr>
                  </w:pPr>
                  <w:r w:rsidRPr="007F350C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="003D4AED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327025</wp:posOffset>
            </wp:positionV>
            <wp:extent cx="333375" cy="409575"/>
            <wp:effectExtent l="19050" t="0" r="9525" b="0"/>
            <wp:wrapNone/>
            <wp:docPr id="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4EB">
        <w:pict>
          <v:rect id="Прямоугольник 96" o:spid="_x0000_s1040" style="position:absolute;margin-left:-57.25pt;margin-top:22.75pt;width:65.95pt;height:39.7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" fillcolor="white [3212]" strokecolor="#5f497a [2407]" strokeweight="1.5pt"/>
        </w:pict>
      </w:r>
    </w:p>
    <w:p w:rsidR="005B3DF7" w:rsidRDefault="005B3DF7" w:rsidP="006E53C1"/>
    <w:p w:rsidR="005B3DF7" w:rsidRPr="005B3DF7" w:rsidRDefault="000654EB" w:rsidP="005B3DF7">
      <w:r>
        <w:rPr>
          <w:noProof/>
          <w:lang w:eastAsia="ru-RU"/>
        </w:rPr>
        <w:pict>
          <v:rect id="_x0000_s1069" style="position:absolute;margin-left:13.9pt;margin-top:13.8pt;width:476.2pt;height:212.25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" filled="f" strokecolor="#5f497a [2407]" strokeweight="1.5pt">
            <v:textbox style="mso-next-textbox:#_x0000_s1069">
              <w:txbxContent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Заявление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Паспорт гражданина РФ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Свидетельство о рождении ребенка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Свидетельство о заключении (расторжении) брака и его копию</w:t>
                  </w:r>
                </w:p>
                <w:p w:rsidR="00562F8E" w:rsidRPr="00562F8E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F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СНИЛС</w:t>
                  </w:r>
                </w:p>
                <w:p w:rsidR="00562F8E" w:rsidRPr="00562F8E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F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Справки о начисленных доходах по месту основной работы и работы по совместительству за три последних календарных месяца, предшествующих месяцу подачи заявления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справки об обучении в образовательной организации, получаемых стипендиях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сведения о выплаченных или полученных алиментах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сведения о получении дивидендов (процентов) по акциям и иных видов доходов семьи (указанных в перечне видов доходов)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копия трудовой книжки, выписка из индивидуального лицевого счета застрахованного лица, иные документы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согласие на обработку персональных данных каждого совершеннолетнего члена </w:t>
                  </w:r>
                  <w:r w:rsidRPr="00AF536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семьи</w:t>
                  </w:r>
                </w:p>
                <w:p w:rsidR="00562F8E" w:rsidRPr="00AF5362" w:rsidRDefault="00562F8E" w:rsidP="00B72C96">
                  <w:pPr>
                    <w:numPr>
                      <w:ilvl w:val="0"/>
                      <w:numId w:val="31"/>
                    </w:numPr>
                    <w:spacing w:after="0" w:line="220" w:lineRule="exact"/>
                    <w:ind w:left="714" w:hanging="357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F536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сведения о реквизитах счета, открытого заявителем </w:t>
                  </w:r>
                </w:p>
                <w:p w:rsidR="00562F8E" w:rsidRPr="008E074F" w:rsidRDefault="00562F8E" w:rsidP="00562F8E">
                  <w:pPr>
                    <w:ind w:firstLine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2F8E" w:rsidRDefault="00562F8E" w:rsidP="00562F8E">
                  <w:pPr>
                    <w:rPr>
                      <w:szCs w:val="28"/>
                    </w:rPr>
                  </w:pPr>
                </w:p>
                <w:p w:rsidR="00562F8E" w:rsidRPr="00D44220" w:rsidRDefault="00562F8E" w:rsidP="00562F8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5B3DF7" w:rsidP="005B3DF7"/>
    <w:p w:rsidR="005B3DF7" w:rsidRPr="005B3DF7" w:rsidRDefault="002602FB" w:rsidP="005B3DF7"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134620</wp:posOffset>
            </wp:positionV>
            <wp:extent cx="1114425" cy="742950"/>
            <wp:effectExtent l="38100" t="76200" r="66675" b="0"/>
            <wp:wrapNone/>
            <wp:docPr id="12" name="Рисунок 1" descr="C:\Users\asbezmaternih\Desktop\fe9e32da747de0017b71ede20002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bezmaternih\Desktop\fe9e32da747de0017b71ede200029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654EB">
        <w:rPr>
          <w:noProof/>
          <w:lang w:eastAsia="ru-RU"/>
        </w:rPr>
        <w:pict>
          <v:rect id="_x0000_s1064" style="position:absolute;margin-left:190.25pt;margin-top:9.85pt;width:210pt;height:22.5pt;z-index:251703296;mso-position-horizontal-relative:text;mso-position-vertical-relative:text" fillcolor="#5f497a [2407]" strokecolor="#5f497a [2407]" strokeweight="1.5pt">
            <v:textbox style="mso-next-textbox:#_x0000_s1064">
              <w:txbxContent>
                <w:p w:rsidR="006E53C1" w:rsidRPr="007F350C" w:rsidRDefault="006E53C1" w:rsidP="00554E92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F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Срок назначения выплаты</w:t>
                  </w:r>
                </w:p>
              </w:txbxContent>
            </v:textbox>
          </v:rect>
        </w:pict>
      </w:r>
    </w:p>
    <w:p w:rsidR="005B3DF7" w:rsidRPr="005B3DF7" w:rsidRDefault="000654EB" w:rsidP="005B3DF7">
      <w:r>
        <w:rPr>
          <w:noProof/>
          <w:lang w:eastAsia="ru-RU"/>
        </w:rPr>
        <w:pict>
          <v:rect id="_x0000_s1066" style="position:absolute;margin-left:-67.8pt;margin-top:11.45pt;width:471.8pt;height:4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" filled="f" strokecolor="#5f497a [2407]" strokeweight="1.5pt">
            <v:textbox style="mso-next-textbox:#_x0000_s1066">
              <w:txbxContent>
                <w:p w:rsidR="005B3DF7" w:rsidRDefault="006E53C1" w:rsidP="005B3DF7">
                  <w:pPr>
                    <w:tabs>
                      <w:tab w:val="left" w:pos="2205"/>
                    </w:tabs>
                    <w:spacing w:after="0" w:line="360" w:lineRule="exac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53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Выплата назначается</w:t>
                  </w:r>
                  <w:r w:rsidR="005B3D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если обращение за ней последовало </w:t>
                  </w:r>
                </w:p>
                <w:p w:rsidR="006E53C1" w:rsidRPr="005B3DF7" w:rsidRDefault="005B3DF7" w:rsidP="00AF5362">
                  <w:pPr>
                    <w:tabs>
                      <w:tab w:val="left" w:pos="2205"/>
                    </w:tabs>
                    <w:spacing w:after="0" w:line="360" w:lineRule="exact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5B3DF7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не позднее 3 месяцев со дня рождения ребенка</w:t>
                  </w:r>
                </w:p>
                <w:p w:rsidR="006E53C1" w:rsidRDefault="006E53C1" w:rsidP="006E53C1">
                  <w:pPr>
                    <w:rPr>
                      <w:szCs w:val="28"/>
                    </w:rPr>
                  </w:pPr>
                </w:p>
                <w:p w:rsidR="006E53C1" w:rsidRPr="00D44220" w:rsidRDefault="006E53C1" w:rsidP="006E53C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D457A" w:rsidRPr="00F30EF9" w:rsidRDefault="000654EB" w:rsidP="004B275D">
      <w:r>
        <w:rPr>
          <w:noProof/>
          <w:lang w:eastAsia="ru-RU"/>
        </w:rPr>
        <w:pict>
          <v:rect id="_x0000_s1070" style="position:absolute;margin-left:-61.9pt;margin-top:58.75pt;width:552pt;height:39.7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" fillcolor="#5f497a [2407]" strokecolor="#95b3d7 [1940]" strokeweight="1.5pt">
            <v:textbox style="mso-next-textbox:#_x0000_s1070">
              <w:txbxContent>
                <w:p w:rsidR="00DD3B4B" w:rsidRPr="00DD3B4B" w:rsidRDefault="00DD3B4B" w:rsidP="00DD3B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50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Ежемесячная денежная выплата предоставляется в размере величины прожиточного минимума для детей, и составляет </w:t>
                  </w:r>
                  <w:r w:rsidRPr="007F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10 289 рублей</w:t>
                  </w:r>
                  <w:r w:rsidRPr="00DD3B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D3B4B" w:rsidRPr="00D44220" w:rsidRDefault="00DD3B4B" w:rsidP="00DD3B4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-49.1pt;margin-top:266.65pt;width:529.6pt;height:204.75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" fillcolor="white [3212]" strokecolor="#5f497a [2407]" strokeweight="1.5pt">
            <v:textbox style="mso-next-textbox:#_x0000_s1068">
              <w:txbxContent>
                <w:p w:rsidR="00562F8E" w:rsidRPr="00514DD4" w:rsidRDefault="00562F8E" w:rsidP="00562F8E">
                  <w:pPr>
                    <w:pStyle w:val="a4"/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</w:p>
    <w:sectPr w:rsidR="003D457A" w:rsidRPr="00F30EF9" w:rsidSect="008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A0" w:rsidRDefault="006739A0" w:rsidP="00FF4F34">
      <w:pPr>
        <w:spacing w:after="0" w:line="240" w:lineRule="auto"/>
      </w:pPr>
      <w:r>
        <w:separator/>
      </w:r>
    </w:p>
  </w:endnote>
  <w:endnote w:type="continuationSeparator" w:id="0">
    <w:p w:rsidR="006739A0" w:rsidRDefault="006739A0" w:rsidP="00FF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A0" w:rsidRDefault="006739A0" w:rsidP="00FF4F34">
      <w:pPr>
        <w:spacing w:after="0" w:line="240" w:lineRule="auto"/>
      </w:pPr>
      <w:r>
        <w:separator/>
      </w:r>
    </w:p>
  </w:footnote>
  <w:footnote w:type="continuationSeparator" w:id="0">
    <w:p w:rsidR="006739A0" w:rsidRDefault="006739A0" w:rsidP="00FF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87"/>
    <w:multiLevelType w:val="hybridMultilevel"/>
    <w:tmpl w:val="86E45BF4"/>
    <w:lvl w:ilvl="0" w:tplc="29D07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880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6CF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6A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66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0B0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A15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65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C7F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5E1A"/>
    <w:multiLevelType w:val="hybridMultilevel"/>
    <w:tmpl w:val="93A81B3C"/>
    <w:lvl w:ilvl="0" w:tplc="18D2A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DA028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1E277A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A688367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17ABA2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724ADBE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CD229C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AAE455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644BDB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78A5133"/>
    <w:multiLevelType w:val="hybridMultilevel"/>
    <w:tmpl w:val="BC36F122"/>
    <w:lvl w:ilvl="0" w:tplc="284E9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E8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A86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02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65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5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CB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87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87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C26FF"/>
    <w:multiLevelType w:val="hybridMultilevel"/>
    <w:tmpl w:val="9AF8C16C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B74"/>
    <w:multiLevelType w:val="hybridMultilevel"/>
    <w:tmpl w:val="804C49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C28DE"/>
    <w:multiLevelType w:val="hybridMultilevel"/>
    <w:tmpl w:val="036ED81C"/>
    <w:lvl w:ilvl="0" w:tplc="174041E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7A1018"/>
    <w:multiLevelType w:val="hybridMultilevel"/>
    <w:tmpl w:val="7D28D2A8"/>
    <w:lvl w:ilvl="0" w:tplc="174041E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5DE7630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04210AE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5DC8DC8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5287288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DA6689E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C8811D0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6F6EC80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E886E22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243664E"/>
    <w:multiLevelType w:val="hybridMultilevel"/>
    <w:tmpl w:val="20FCEBBA"/>
    <w:lvl w:ilvl="0" w:tplc="06787E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2A77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CC60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5227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41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5ABC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12E5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060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B62B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0EF63FC"/>
    <w:multiLevelType w:val="hybridMultilevel"/>
    <w:tmpl w:val="136C6500"/>
    <w:lvl w:ilvl="0" w:tplc="080C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87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4B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6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8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A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E6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61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E31D8"/>
    <w:multiLevelType w:val="hybridMultilevel"/>
    <w:tmpl w:val="C108F5F4"/>
    <w:lvl w:ilvl="0" w:tplc="17404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048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6D4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AA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0A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7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2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AD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CA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25EA8"/>
    <w:multiLevelType w:val="hybridMultilevel"/>
    <w:tmpl w:val="5B565694"/>
    <w:lvl w:ilvl="0" w:tplc="FD9CF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42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0F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80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84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2C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07B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618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C12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C727C"/>
    <w:multiLevelType w:val="hybridMultilevel"/>
    <w:tmpl w:val="B784CAFA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176A"/>
    <w:multiLevelType w:val="hybridMultilevel"/>
    <w:tmpl w:val="E278C706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71DFA"/>
    <w:multiLevelType w:val="hybridMultilevel"/>
    <w:tmpl w:val="7188D0AC"/>
    <w:lvl w:ilvl="0" w:tplc="17404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87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4B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6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8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A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E6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61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E4DD0"/>
    <w:multiLevelType w:val="hybridMultilevel"/>
    <w:tmpl w:val="EB9678CC"/>
    <w:lvl w:ilvl="0" w:tplc="17404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A77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CC60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5227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413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5ABC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12E5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6060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B62B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FDC62B0"/>
    <w:multiLevelType w:val="hybridMultilevel"/>
    <w:tmpl w:val="6A468BD2"/>
    <w:lvl w:ilvl="0" w:tplc="822E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C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2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2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8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0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2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E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3E82638"/>
    <w:multiLevelType w:val="hybridMultilevel"/>
    <w:tmpl w:val="C414C9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76D20"/>
    <w:multiLevelType w:val="hybridMultilevel"/>
    <w:tmpl w:val="6EDC5E7E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C0AD7"/>
    <w:multiLevelType w:val="hybridMultilevel"/>
    <w:tmpl w:val="27762BF0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73D43"/>
    <w:multiLevelType w:val="hybridMultilevel"/>
    <w:tmpl w:val="DB4EF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D05C37"/>
    <w:multiLevelType w:val="hybridMultilevel"/>
    <w:tmpl w:val="02A83B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630B2A"/>
    <w:multiLevelType w:val="hybridMultilevel"/>
    <w:tmpl w:val="FB46546C"/>
    <w:lvl w:ilvl="0" w:tplc="13AE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6F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0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0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A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4C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2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A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8C0E93"/>
    <w:multiLevelType w:val="hybridMultilevel"/>
    <w:tmpl w:val="A4EA25C2"/>
    <w:lvl w:ilvl="0" w:tplc="CB6EC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048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6D4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AA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0A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70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22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AD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CA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11C08"/>
    <w:multiLevelType w:val="hybridMultilevel"/>
    <w:tmpl w:val="21867766"/>
    <w:lvl w:ilvl="0" w:tplc="17404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B15E8"/>
    <w:multiLevelType w:val="hybridMultilevel"/>
    <w:tmpl w:val="F2F66E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0F8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62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C4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4F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8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A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6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30380"/>
    <w:multiLevelType w:val="hybridMultilevel"/>
    <w:tmpl w:val="FB0C8606"/>
    <w:lvl w:ilvl="0" w:tplc="17404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63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E2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2E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6A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62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28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A0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F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C4F64"/>
    <w:multiLevelType w:val="hybridMultilevel"/>
    <w:tmpl w:val="C66220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E811C09"/>
    <w:multiLevelType w:val="hybridMultilevel"/>
    <w:tmpl w:val="7892F73C"/>
    <w:lvl w:ilvl="0" w:tplc="55BC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A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A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0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C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D4DE7"/>
    <w:multiLevelType w:val="hybridMultilevel"/>
    <w:tmpl w:val="9B98AEFC"/>
    <w:lvl w:ilvl="0" w:tplc="74E6F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4B7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9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24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AC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A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1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1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E6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8FF212A"/>
    <w:multiLevelType w:val="hybridMultilevel"/>
    <w:tmpl w:val="1214FF0A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BDA028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1E277A0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A688367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17ABA2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724ADBE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CD229C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AAE455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644BDB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7BDC6AD7"/>
    <w:multiLevelType w:val="hybridMultilevel"/>
    <w:tmpl w:val="1EC4AB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A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A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0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C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C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1"/>
  </w:num>
  <w:num w:numId="5">
    <w:abstractNumId w:val="17"/>
  </w:num>
  <w:num w:numId="6">
    <w:abstractNumId w:val="23"/>
  </w:num>
  <w:num w:numId="7">
    <w:abstractNumId w:val="24"/>
  </w:num>
  <w:num w:numId="8">
    <w:abstractNumId w:val="2"/>
  </w:num>
  <w:num w:numId="9">
    <w:abstractNumId w:val="4"/>
  </w:num>
  <w:num w:numId="10">
    <w:abstractNumId w:val="1"/>
  </w:num>
  <w:num w:numId="11">
    <w:abstractNumId w:val="29"/>
  </w:num>
  <w:num w:numId="12">
    <w:abstractNumId w:val="19"/>
  </w:num>
  <w:num w:numId="13">
    <w:abstractNumId w:val="22"/>
  </w:num>
  <w:num w:numId="14">
    <w:abstractNumId w:val="9"/>
  </w:num>
  <w:num w:numId="15">
    <w:abstractNumId w:val="26"/>
  </w:num>
  <w:num w:numId="16">
    <w:abstractNumId w:val="3"/>
  </w:num>
  <w:num w:numId="17">
    <w:abstractNumId w:val="10"/>
  </w:num>
  <w:num w:numId="18">
    <w:abstractNumId w:val="5"/>
  </w:num>
  <w:num w:numId="19">
    <w:abstractNumId w:val="27"/>
  </w:num>
  <w:num w:numId="20">
    <w:abstractNumId w:val="15"/>
  </w:num>
  <w:num w:numId="21">
    <w:abstractNumId w:val="21"/>
  </w:num>
  <w:num w:numId="22">
    <w:abstractNumId w:val="30"/>
  </w:num>
  <w:num w:numId="23">
    <w:abstractNumId w:val="28"/>
  </w:num>
  <w:num w:numId="24">
    <w:abstractNumId w:val="18"/>
  </w:num>
  <w:num w:numId="25">
    <w:abstractNumId w:val="20"/>
  </w:num>
  <w:num w:numId="26">
    <w:abstractNumId w:val="0"/>
  </w:num>
  <w:num w:numId="27">
    <w:abstractNumId w:val="16"/>
  </w:num>
  <w:num w:numId="28">
    <w:abstractNumId w:val="7"/>
  </w:num>
  <w:num w:numId="29">
    <w:abstractNumId w:val="14"/>
  </w:num>
  <w:num w:numId="30">
    <w:abstractNumId w:val="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64"/>
    <w:rsid w:val="00017ED0"/>
    <w:rsid w:val="00032332"/>
    <w:rsid w:val="00037792"/>
    <w:rsid w:val="00047E7E"/>
    <w:rsid w:val="000654EB"/>
    <w:rsid w:val="00095CD8"/>
    <w:rsid w:val="000E7B07"/>
    <w:rsid w:val="00130289"/>
    <w:rsid w:val="00132286"/>
    <w:rsid w:val="001556E4"/>
    <w:rsid w:val="001608C5"/>
    <w:rsid w:val="001A269C"/>
    <w:rsid w:val="001C1DFE"/>
    <w:rsid w:val="001D2971"/>
    <w:rsid w:val="002602FB"/>
    <w:rsid w:val="002644FA"/>
    <w:rsid w:val="002D25C7"/>
    <w:rsid w:val="00387E10"/>
    <w:rsid w:val="003D457A"/>
    <w:rsid w:val="003D4AED"/>
    <w:rsid w:val="004116FC"/>
    <w:rsid w:val="00495FA4"/>
    <w:rsid w:val="004B186C"/>
    <w:rsid w:val="004B275D"/>
    <w:rsid w:val="00514DD4"/>
    <w:rsid w:val="0054111D"/>
    <w:rsid w:val="0054571B"/>
    <w:rsid w:val="00554E92"/>
    <w:rsid w:val="00562F8E"/>
    <w:rsid w:val="0058022C"/>
    <w:rsid w:val="005A1444"/>
    <w:rsid w:val="005B3DF7"/>
    <w:rsid w:val="005C1E75"/>
    <w:rsid w:val="005E14B9"/>
    <w:rsid w:val="005F1FCA"/>
    <w:rsid w:val="00604DA9"/>
    <w:rsid w:val="006273EF"/>
    <w:rsid w:val="006739A0"/>
    <w:rsid w:val="006B6374"/>
    <w:rsid w:val="006E53C1"/>
    <w:rsid w:val="00794623"/>
    <w:rsid w:val="007D6B36"/>
    <w:rsid w:val="007F350C"/>
    <w:rsid w:val="00833689"/>
    <w:rsid w:val="00880993"/>
    <w:rsid w:val="00887FB2"/>
    <w:rsid w:val="008926DC"/>
    <w:rsid w:val="008E074F"/>
    <w:rsid w:val="00A70B4C"/>
    <w:rsid w:val="00AF5362"/>
    <w:rsid w:val="00B72C96"/>
    <w:rsid w:val="00CA1C64"/>
    <w:rsid w:val="00D44220"/>
    <w:rsid w:val="00D45E40"/>
    <w:rsid w:val="00D66524"/>
    <w:rsid w:val="00D80CED"/>
    <w:rsid w:val="00D83D4C"/>
    <w:rsid w:val="00DA64D4"/>
    <w:rsid w:val="00DB416C"/>
    <w:rsid w:val="00DD3B4B"/>
    <w:rsid w:val="00DF23EC"/>
    <w:rsid w:val="00E21570"/>
    <w:rsid w:val="00E25B9D"/>
    <w:rsid w:val="00E722A7"/>
    <w:rsid w:val="00F30EF9"/>
    <w:rsid w:val="00F75C43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height-relative:margin;v-text-anchor:middle" fillcolor="none [3212]" strokecolor="none [2407]">
      <v:fill color="none [3212]"/>
      <v:stroke color="none [2407]" weight="1.5pt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2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2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F34"/>
  </w:style>
  <w:style w:type="paragraph" w:styleId="a9">
    <w:name w:val="footer"/>
    <w:basedOn w:val="a"/>
    <w:link w:val="aa"/>
    <w:uiPriority w:val="99"/>
    <w:semiHidden/>
    <w:unhideWhenUsed/>
    <w:rsid w:val="00FF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4F34"/>
  </w:style>
  <w:style w:type="character" w:customStyle="1" w:styleId="ab">
    <w:name w:val="Гипертекстовая ссылка"/>
    <w:basedOn w:val="a0"/>
    <w:uiPriority w:val="99"/>
    <w:rsid w:val="00DD3B4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22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Рената Рамилевна</dc:creator>
  <cp:lastModifiedBy>oakovina</cp:lastModifiedBy>
  <cp:revision>2</cp:revision>
  <cp:lastPrinted>2019-03-02T11:22:00Z</cp:lastPrinted>
  <dcterms:created xsi:type="dcterms:W3CDTF">2019-04-23T11:57:00Z</dcterms:created>
  <dcterms:modified xsi:type="dcterms:W3CDTF">2019-04-23T11:57:00Z</dcterms:modified>
</cp:coreProperties>
</file>